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47" w:rsidRPr="00255547" w:rsidRDefault="00AD02C1" w:rsidP="00F24790">
      <w:pPr>
        <w:pStyle w:val="a6"/>
        <w:spacing w:line="240" w:lineRule="auto"/>
        <w:rPr>
          <w:sz w:val="28"/>
          <w:szCs w:val="28"/>
        </w:rPr>
      </w:pPr>
      <w:r w:rsidRPr="00255547">
        <w:rPr>
          <w:sz w:val="28"/>
          <w:szCs w:val="28"/>
        </w:rPr>
        <w:t>七台河市人民医院</w:t>
      </w:r>
      <w:r w:rsidR="007D749C">
        <w:rPr>
          <w:rFonts w:hint="eastAsia"/>
          <w:sz w:val="28"/>
          <w:szCs w:val="28"/>
        </w:rPr>
        <w:t>江民杀毒软件升级服务</w:t>
      </w:r>
      <w:r w:rsidR="00255547" w:rsidRPr="00255547">
        <w:rPr>
          <w:rFonts w:hint="eastAsia"/>
          <w:sz w:val="28"/>
          <w:szCs w:val="28"/>
        </w:rPr>
        <w:t>费</w:t>
      </w:r>
    </w:p>
    <w:p w:rsidR="00C537C0" w:rsidRPr="00255547" w:rsidRDefault="00C537C0" w:rsidP="00F24790">
      <w:pPr>
        <w:pStyle w:val="a6"/>
        <w:spacing w:line="240" w:lineRule="auto"/>
        <w:rPr>
          <w:sz w:val="28"/>
          <w:szCs w:val="28"/>
        </w:rPr>
      </w:pPr>
      <w:r w:rsidRPr="00255547">
        <w:rPr>
          <w:sz w:val="28"/>
          <w:szCs w:val="28"/>
        </w:rPr>
        <w:t>功能建设</w:t>
      </w:r>
      <w:r w:rsidR="00C750E6" w:rsidRPr="00255547">
        <w:rPr>
          <w:rFonts w:hint="eastAsia"/>
          <w:sz w:val="28"/>
          <w:szCs w:val="28"/>
        </w:rPr>
        <w:t>参数</w:t>
      </w:r>
    </w:p>
    <w:p w:rsidR="00C537C0" w:rsidRPr="00255547" w:rsidRDefault="00C537C0" w:rsidP="00F24790">
      <w:pPr>
        <w:pStyle w:val="1"/>
        <w:numPr>
          <w:ilvl w:val="0"/>
          <w:numId w:val="1"/>
        </w:numPr>
        <w:spacing w:line="240" w:lineRule="auto"/>
        <w:rPr>
          <w:b w:val="0"/>
          <w:sz w:val="28"/>
          <w:szCs w:val="28"/>
        </w:rPr>
      </w:pPr>
      <w:r w:rsidRPr="00255547">
        <w:rPr>
          <w:b w:val="0"/>
          <w:sz w:val="28"/>
          <w:szCs w:val="28"/>
        </w:rPr>
        <w:t>项目概述</w:t>
      </w:r>
    </w:p>
    <w:p w:rsidR="00C537C0" w:rsidRPr="00255547" w:rsidRDefault="00255547" w:rsidP="00F24790">
      <w:pPr>
        <w:pStyle w:val="a5"/>
        <w:spacing w:line="240" w:lineRule="auto"/>
        <w:rPr>
          <w:sz w:val="28"/>
          <w:szCs w:val="28"/>
        </w:rPr>
      </w:pPr>
      <w:r w:rsidRPr="00255547">
        <w:rPr>
          <w:rFonts w:hint="eastAsia"/>
          <w:sz w:val="28"/>
          <w:szCs w:val="28"/>
        </w:rPr>
        <w:t>我</w:t>
      </w:r>
      <w:r w:rsidRPr="00255547">
        <w:rPr>
          <w:sz w:val="28"/>
          <w:szCs w:val="28"/>
        </w:rPr>
        <w:t>院</w:t>
      </w:r>
      <w:r w:rsidR="007D749C">
        <w:rPr>
          <w:rFonts w:hint="eastAsia"/>
          <w:sz w:val="28"/>
          <w:szCs w:val="28"/>
        </w:rPr>
        <w:t>江</w:t>
      </w:r>
      <w:r w:rsidR="007D749C">
        <w:rPr>
          <w:sz w:val="28"/>
          <w:szCs w:val="28"/>
        </w:rPr>
        <w:t>民赤豹</w:t>
      </w:r>
      <w:r w:rsidR="007D749C">
        <w:rPr>
          <w:rFonts w:hint="eastAsia"/>
          <w:sz w:val="28"/>
          <w:szCs w:val="28"/>
        </w:rPr>
        <w:t>终端</w:t>
      </w:r>
      <w:r w:rsidR="007D749C">
        <w:rPr>
          <w:sz w:val="28"/>
          <w:szCs w:val="28"/>
        </w:rPr>
        <w:t>安全管理系统</w:t>
      </w:r>
      <w:r w:rsidR="007D749C">
        <w:rPr>
          <w:rFonts w:hint="eastAsia"/>
          <w:sz w:val="28"/>
          <w:szCs w:val="28"/>
        </w:rPr>
        <w:t>V3.0</w:t>
      </w:r>
      <w:r w:rsidRPr="00255547">
        <w:rPr>
          <w:sz w:val="28"/>
          <w:szCs w:val="28"/>
        </w:rPr>
        <w:t>采购于</w:t>
      </w:r>
      <w:r w:rsidRPr="00255547">
        <w:rPr>
          <w:rFonts w:hint="eastAsia"/>
          <w:sz w:val="28"/>
          <w:szCs w:val="28"/>
        </w:rPr>
        <w:t>2023年</w:t>
      </w:r>
      <w:r w:rsidR="007D749C">
        <w:rPr>
          <w:rFonts w:hint="eastAsia"/>
          <w:sz w:val="28"/>
          <w:szCs w:val="28"/>
        </w:rPr>
        <w:t>6</w:t>
      </w:r>
      <w:r w:rsidRPr="00255547">
        <w:rPr>
          <w:rFonts w:hint="eastAsia"/>
          <w:sz w:val="28"/>
          <w:szCs w:val="28"/>
        </w:rPr>
        <w:t>月，</w:t>
      </w:r>
      <w:r w:rsidR="00973FA4">
        <w:rPr>
          <w:rFonts w:hint="eastAsia"/>
          <w:sz w:val="28"/>
          <w:szCs w:val="28"/>
        </w:rPr>
        <w:t>现对</w:t>
      </w:r>
      <w:r w:rsidR="00684C32">
        <w:rPr>
          <w:rFonts w:hint="eastAsia"/>
          <w:sz w:val="28"/>
          <w:szCs w:val="28"/>
        </w:rPr>
        <w:t>安全管理系统病毒库</w:t>
      </w:r>
      <w:r w:rsidR="00973FA4" w:rsidRPr="00973FA4">
        <w:rPr>
          <w:rFonts w:hint="eastAsia"/>
          <w:b/>
          <w:sz w:val="28"/>
          <w:szCs w:val="28"/>
        </w:rPr>
        <w:t>三年升级服务价格</w:t>
      </w:r>
      <w:r w:rsidR="00973FA4">
        <w:rPr>
          <w:rFonts w:hint="eastAsia"/>
          <w:sz w:val="28"/>
          <w:szCs w:val="28"/>
        </w:rPr>
        <w:t>进行市</w:t>
      </w:r>
      <w:r w:rsidR="003E779F">
        <w:rPr>
          <w:rFonts w:hint="eastAsia"/>
          <w:sz w:val="28"/>
          <w:szCs w:val="28"/>
        </w:rPr>
        <w:t>场</w:t>
      </w:r>
      <w:r w:rsidR="00973FA4">
        <w:rPr>
          <w:rFonts w:hint="eastAsia"/>
          <w:sz w:val="28"/>
          <w:szCs w:val="28"/>
        </w:rPr>
        <w:t>调研，点位及系统需求如下</w:t>
      </w:r>
      <w:r w:rsidRPr="00255547">
        <w:rPr>
          <w:rFonts w:hint="eastAsia"/>
          <w:sz w:val="28"/>
          <w:szCs w:val="28"/>
        </w:rPr>
        <w:t>。</w:t>
      </w:r>
    </w:p>
    <w:p w:rsidR="00C537C0" w:rsidRPr="00255547" w:rsidRDefault="00C537C0" w:rsidP="00F24790">
      <w:pPr>
        <w:pStyle w:val="1"/>
        <w:numPr>
          <w:ilvl w:val="0"/>
          <w:numId w:val="1"/>
        </w:numPr>
        <w:spacing w:line="240" w:lineRule="auto"/>
        <w:rPr>
          <w:b w:val="0"/>
          <w:sz w:val="28"/>
          <w:szCs w:val="28"/>
        </w:rPr>
      </w:pPr>
      <w:r w:rsidRPr="00255547">
        <w:rPr>
          <w:b w:val="0"/>
          <w:sz w:val="28"/>
          <w:szCs w:val="28"/>
        </w:rPr>
        <w:t>询价</w:t>
      </w:r>
      <w:r w:rsidR="005921B6" w:rsidRPr="00255547">
        <w:rPr>
          <w:b w:val="0"/>
          <w:sz w:val="28"/>
          <w:szCs w:val="28"/>
        </w:rPr>
        <w:t>采购</w:t>
      </w:r>
      <w:r w:rsidRPr="00255547">
        <w:rPr>
          <w:b w:val="0"/>
          <w:sz w:val="28"/>
          <w:szCs w:val="28"/>
        </w:rPr>
        <w:t>内容</w:t>
      </w:r>
    </w:p>
    <w:tbl>
      <w:tblPr>
        <w:tblpPr w:leftFromText="180" w:rightFromText="180" w:vertAnchor="text" w:tblpY="1"/>
        <w:tblOverlap w:val="never"/>
        <w:tblW w:w="0" w:type="auto"/>
        <w:tblInd w:w="93" w:type="dxa"/>
        <w:tblLayout w:type="fixed"/>
        <w:tblLook w:val="04A0"/>
      </w:tblPr>
      <w:tblGrid>
        <w:gridCol w:w="935"/>
        <w:gridCol w:w="1777"/>
        <w:gridCol w:w="3399"/>
        <w:gridCol w:w="1559"/>
        <w:gridCol w:w="753"/>
      </w:tblGrid>
      <w:tr w:rsidR="00973FA4" w:rsidRPr="00973FA4" w:rsidTr="00973FA4">
        <w:trPr>
          <w:trHeight w:val="330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73FA4" w:rsidRPr="00973FA4" w:rsidRDefault="00973FA4" w:rsidP="00973FA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973FA4">
              <w:rPr>
                <w:rFonts w:ascii="微软雅黑" w:eastAsia="微软雅黑" w:hAnsi="微软雅黑" w:cs="宋体" w:hint="eastAsia"/>
                <w:kern w:val="0"/>
                <w:sz w:val="22"/>
              </w:rPr>
              <w:t>产品名称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73FA4" w:rsidRPr="00973FA4" w:rsidRDefault="00973FA4" w:rsidP="00973FA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973FA4">
              <w:rPr>
                <w:rFonts w:ascii="微软雅黑" w:eastAsia="微软雅黑" w:hAnsi="微软雅黑" w:cs="宋体" w:hint="eastAsia"/>
                <w:kern w:val="0"/>
                <w:sz w:val="22"/>
              </w:rPr>
              <w:t>产品规格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73FA4" w:rsidRPr="00973FA4" w:rsidRDefault="00973FA4" w:rsidP="00973FA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973FA4">
              <w:rPr>
                <w:rFonts w:ascii="微软雅黑" w:eastAsia="微软雅黑" w:hAnsi="微软雅黑" w:cs="宋体" w:hint="eastAsia"/>
                <w:kern w:val="0"/>
                <w:sz w:val="22"/>
              </w:rPr>
              <w:t>产品描述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73FA4" w:rsidRPr="00973FA4" w:rsidRDefault="00973FA4" w:rsidP="00973FA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</w:rPr>
              <w:t>系统类型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73FA4" w:rsidRPr="00973FA4" w:rsidRDefault="00973FA4" w:rsidP="00973FA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973FA4">
              <w:rPr>
                <w:rFonts w:ascii="微软雅黑" w:eastAsia="微软雅黑" w:hAnsi="微软雅黑" w:cs="宋体" w:hint="eastAsia"/>
                <w:kern w:val="0"/>
                <w:sz w:val="22"/>
              </w:rPr>
              <w:t>数量</w:t>
            </w:r>
          </w:p>
        </w:tc>
      </w:tr>
      <w:tr w:rsidR="00973FA4" w:rsidRPr="00973FA4" w:rsidTr="00973FA4">
        <w:trPr>
          <w:trHeight w:val="840"/>
        </w:trPr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3FA4" w:rsidRPr="00973FA4" w:rsidRDefault="00973FA4" w:rsidP="00973F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73FA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赤豹终端安全管理系统V3.0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FA4" w:rsidRPr="00973FA4" w:rsidRDefault="00973FA4" w:rsidP="00973F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73FA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JM-RLES-CTRL-XC</w:t>
            </w:r>
          </w:p>
        </w:tc>
        <w:tc>
          <w:tcPr>
            <w:tcW w:w="339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FA4" w:rsidRPr="00973FA4" w:rsidRDefault="00973FA4" w:rsidP="00973FA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73FA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终端安全一体化管控平台</w:t>
            </w:r>
            <w:r w:rsidRPr="00973FA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br/>
              <w:t>（1）支持对Windows、Linux、国产操作系统客户端的集中统一管理，支持对X86/ARM等国产CPU环境下客户端的集中统一管理。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FA4" w:rsidRPr="00973FA4" w:rsidRDefault="00973FA4" w:rsidP="00973F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W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indows服务器版本2008-2019</w:t>
            </w:r>
          </w:p>
        </w:tc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FA4" w:rsidRPr="00973FA4" w:rsidRDefault="00973FA4" w:rsidP="00973FA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973FA4">
              <w:rPr>
                <w:rFonts w:ascii="微软雅黑" w:eastAsia="微软雅黑" w:hAnsi="微软雅黑" w:cs="宋体" w:hint="eastAsia"/>
                <w:kern w:val="0"/>
                <w:sz w:val="22"/>
              </w:rPr>
              <w:t>44</w:t>
            </w:r>
          </w:p>
        </w:tc>
      </w:tr>
      <w:tr w:rsidR="00973FA4" w:rsidRPr="00973FA4" w:rsidTr="00973FA4">
        <w:trPr>
          <w:trHeight w:val="624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73FA4" w:rsidRPr="00973FA4" w:rsidRDefault="00973FA4" w:rsidP="00973FA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FA4" w:rsidRPr="00973FA4" w:rsidRDefault="00973FA4" w:rsidP="00973FA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33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73FA4" w:rsidRPr="00973FA4" w:rsidRDefault="00973FA4" w:rsidP="00973FA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FA4" w:rsidRPr="00973FA4" w:rsidRDefault="00973FA4" w:rsidP="00973FA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FA4" w:rsidRPr="00973FA4" w:rsidRDefault="00973FA4" w:rsidP="00973FA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</w:tr>
      <w:tr w:rsidR="00973FA4" w:rsidRPr="00973FA4" w:rsidTr="00973FA4">
        <w:trPr>
          <w:trHeight w:val="942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73FA4" w:rsidRPr="00973FA4" w:rsidRDefault="00973FA4" w:rsidP="00973FA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FA4" w:rsidRPr="00973FA4" w:rsidRDefault="00973FA4" w:rsidP="00973FA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339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73FA4" w:rsidRPr="00973FA4" w:rsidRDefault="00973FA4" w:rsidP="00973FA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FA4" w:rsidRPr="00973FA4" w:rsidRDefault="00973FA4" w:rsidP="00973FA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3FA4" w:rsidRPr="00973FA4" w:rsidRDefault="00973FA4" w:rsidP="00973FA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</w:p>
        </w:tc>
      </w:tr>
      <w:tr w:rsidR="00973FA4" w:rsidRPr="00973FA4" w:rsidTr="00973FA4">
        <w:trPr>
          <w:trHeight w:val="66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73FA4" w:rsidRPr="00973FA4" w:rsidRDefault="00973FA4" w:rsidP="00973FA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FA4" w:rsidRPr="00973FA4" w:rsidRDefault="00973FA4" w:rsidP="00973F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73FA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JM-RLES-EDR-XC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A4" w:rsidRPr="00973FA4" w:rsidRDefault="00973FA4" w:rsidP="00973F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73FA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防病毒+桌管+EDR许可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A4" w:rsidRPr="00973FA4" w:rsidRDefault="003E779F" w:rsidP="00973F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服务器</w:t>
            </w:r>
            <w:r w:rsidR="00973FA4"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L</w:t>
            </w:r>
            <w:r w:rsidR="00973FA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inux及centos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A4" w:rsidRPr="00973FA4" w:rsidRDefault="00973FA4" w:rsidP="00973F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73FA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23</w:t>
            </w:r>
          </w:p>
        </w:tc>
      </w:tr>
      <w:tr w:rsidR="00973FA4" w:rsidRPr="00973FA4" w:rsidTr="00973FA4">
        <w:trPr>
          <w:trHeight w:val="990"/>
        </w:trPr>
        <w:tc>
          <w:tcPr>
            <w:tcW w:w="93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73FA4" w:rsidRPr="00973FA4" w:rsidRDefault="00973FA4" w:rsidP="00973FA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3FA4" w:rsidRPr="00973FA4" w:rsidRDefault="00973FA4" w:rsidP="00973F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73FA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JM-RLES-AV-W      windows桌面版客户端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A4" w:rsidRPr="00973FA4" w:rsidRDefault="00973FA4" w:rsidP="00973F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73FA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提供病毒查杀、漏洞修复、桌面管控等能力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A4" w:rsidRPr="00973FA4" w:rsidRDefault="003E779F" w:rsidP="00973F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PC终端</w:t>
            </w:r>
            <w:r w:rsidR="00973FA4"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  <w:t>W</w:t>
            </w:r>
            <w:r w:rsidR="00973FA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in7-win11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FA4" w:rsidRPr="00973FA4" w:rsidRDefault="00973FA4" w:rsidP="00973F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973FA4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720</w:t>
            </w:r>
          </w:p>
        </w:tc>
      </w:tr>
    </w:tbl>
    <w:p w:rsidR="00C537C0" w:rsidRPr="00255547" w:rsidRDefault="00973FA4" w:rsidP="00C3221E">
      <w:pPr>
        <w:pStyle w:val="a5"/>
        <w:spacing w:line="240" w:lineRule="auto"/>
        <w:ind w:firstLine="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br w:type="textWrapping" w:clear="all"/>
      </w:r>
      <w:r w:rsidR="001C44DC">
        <w:rPr>
          <w:rFonts w:hAnsi="宋体" w:hint="eastAsia"/>
          <w:sz w:val="28"/>
          <w:szCs w:val="28"/>
        </w:rPr>
        <w:t>三、服务期限</w:t>
      </w:r>
      <w:r w:rsidR="00176058">
        <w:rPr>
          <w:rFonts w:hAnsi="宋体" w:hint="eastAsia"/>
          <w:sz w:val="28"/>
          <w:szCs w:val="28"/>
        </w:rPr>
        <w:t>三</w:t>
      </w:r>
      <w:r w:rsidR="001C44DC">
        <w:rPr>
          <w:rFonts w:hAnsi="宋体" w:hint="eastAsia"/>
          <w:sz w:val="28"/>
          <w:szCs w:val="28"/>
        </w:rPr>
        <w:t>年</w:t>
      </w:r>
    </w:p>
    <w:p w:rsidR="00C36AF2" w:rsidRPr="00293F85" w:rsidRDefault="000E7B7A" w:rsidP="000E7B7A">
      <w:pPr>
        <w:jc w:val="right"/>
        <w:rPr>
          <w:rFonts w:ascii="宋体" w:eastAsia="宋体" w:hAnsi="宋体"/>
          <w:sz w:val="28"/>
          <w:szCs w:val="28"/>
        </w:rPr>
      </w:pPr>
      <w:r w:rsidRPr="00293F85">
        <w:rPr>
          <w:rFonts w:ascii="宋体" w:eastAsia="宋体" w:hAnsi="宋体" w:hint="eastAsia"/>
          <w:sz w:val="28"/>
          <w:szCs w:val="28"/>
        </w:rPr>
        <w:t>2026-</w:t>
      </w:r>
      <w:r w:rsidR="009B6311">
        <w:rPr>
          <w:rFonts w:ascii="宋体" w:eastAsia="宋体" w:hAnsi="宋体" w:hint="eastAsia"/>
          <w:sz w:val="28"/>
          <w:szCs w:val="28"/>
        </w:rPr>
        <w:t>7</w:t>
      </w:r>
      <w:r w:rsidRPr="00293F85">
        <w:rPr>
          <w:rFonts w:ascii="宋体" w:eastAsia="宋体" w:hAnsi="宋体" w:hint="eastAsia"/>
          <w:sz w:val="28"/>
          <w:szCs w:val="28"/>
        </w:rPr>
        <w:t>-</w:t>
      </w:r>
      <w:r w:rsidR="009B6311">
        <w:rPr>
          <w:rFonts w:ascii="宋体" w:eastAsia="宋体" w:hAnsi="宋体" w:hint="eastAsia"/>
          <w:sz w:val="28"/>
          <w:szCs w:val="28"/>
        </w:rPr>
        <w:t>11</w:t>
      </w:r>
    </w:p>
    <w:sectPr w:rsidR="00C36AF2" w:rsidRPr="00293F85" w:rsidSect="0049209D">
      <w:pgSz w:w="1190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E8C" w:rsidRDefault="00817E8C" w:rsidP="00C537C0">
      <w:r>
        <w:separator/>
      </w:r>
    </w:p>
  </w:endnote>
  <w:endnote w:type="continuationSeparator" w:id="1">
    <w:p w:rsidR="00817E8C" w:rsidRDefault="00817E8C" w:rsidP="00C53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E8C" w:rsidRDefault="00817E8C" w:rsidP="00C537C0">
      <w:r>
        <w:separator/>
      </w:r>
    </w:p>
  </w:footnote>
  <w:footnote w:type="continuationSeparator" w:id="1">
    <w:p w:rsidR="00817E8C" w:rsidRDefault="00817E8C" w:rsidP="00C537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E6458"/>
    <w:multiLevelType w:val="singleLevel"/>
    <w:tmpl w:val="69BE6458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7C0"/>
    <w:rsid w:val="000138B5"/>
    <w:rsid w:val="0001669D"/>
    <w:rsid w:val="000518FA"/>
    <w:rsid w:val="000757DD"/>
    <w:rsid w:val="00083421"/>
    <w:rsid w:val="000E7B7A"/>
    <w:rsid w:val="00176058"/>
    <w:rsid w:val="0017751E"/>
    <w:rsid w:val="001848E8"/>
    <w:rsid w:val="001C262C"/>
    <w:rsid w:val="001C44DC"/>
    <w:rsid w:val="0021006B"/>
    <w:rsid w:val="00255547"/>
    <w:rsid w:val="00293F85"/>
    <w:rsid w:val="002F7FBC"/>
    <w:rsid w:val="00385303"/>
    <w:rsid w:val="00394F37"/>
    <w:rsid w:val="003B7C12"/>
    <w:rsid w:val="003E1955"/>
    <w:rsid w:val="003E6653"/>
    <w:rsid w:val="003E779F"/>
    <w:rsid w:val="004813F8"/>
    <w:rsid w:val="005439DB"/>
    <w:rsid w:val="005921B6"/>
    <w:rsid w:val="0061669C"/>
    <w:rsid w:val="006258B6"/>
    <w:rsid w:val="006317AC"/>
    <w:rsid w:val="00684C32"/>
    <w:rsid w:val="006B64C1"/>
    <w:rsid w:val="006F03F9"/>
    <w:rsid w:val="006F7EC2"/>
    <w:rsid w:val="007353F6"/>
    <w:rsid w:val="0079107F"/>
    <w:rsid w:val="007D749C"/>
    <w:rsid w:val="00817E8C"/>
    <w:rsid w:val="00872FF7"/>
    <w:rsid w:val="00883D2F"/>
    <w:rsid w:val="008C0165"/>
    <w:rsid w:val="00973FA4"/>
    <w:rsid w:val="0099576A"/>
    <w:rsid w:val="009A73F3"/>
    <w:rsid w:val="009B6311"/>
    <w:rsid w:val="009D4605"/>
    <w:rsid w:val="00A22E7E"/>
    <w:rsid w:val="00A459C1"/>
    <w:rsid w:val="00A93820"/>
    <w:rsid w:val="00AD02C1"/>
    <w:rsid w:val="00C26F6E"/>
    <w:rsid w:val="00C3221E"/>
    <w:rsid w:val="00C36AF2"/>
    <w:rsid w:val="00C537C0"/>
    <w:rsid w:val="00C750E6"/>
    <w:rsid w:val="00CB21F6"/>
    <w:rsid w:val="00CD5A72"/>
    <w:rsid w:val="00CD5CDF"/>
    <w:rsid w:val="00CE17CF"/>
    <w:rsid w:val="00CE1800"/>
    <w:rsid w:val="00D06BB8"/>
    <w:rsid w:val="00D925D3"/>
    <w:rsid w:val="00DA316E"/>
    <w:rsid w:val="00DB28F1"/>
    <w:rsid w:val="00DD311C"/>
    <w:rsid w:val="00DE4D58"/>
    <w:rsid w:val="00E02FF9"/>
    <w:rsid w:val="00E27438"/>
    <w:rsid w:val="00F14813"/>
    <w:rsid w:val="00F24790"/>
    <w:rsid w:val="00F80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6E"/>
    <w:pPr>
      <w:widowControl w:val="0"/>
      <w:jc w:val="both"/>
    </w:pPr>
  </w:style>
  <w:style w:type="paragraph" w:styleId="1">
    <w:name w:val="heading 1"/>
    <w:next w:val="a"/>
    <w:link w:val="1Char"/>
    <w:qFormat/>
    <w:rsid w:val="00C537C0"/>
    <w:pPr>
      <w:widowControl w:val="0"/>
      <w:spacing w:before="380" w:after="140" w:line="288" w:lineRule="auto"/>
      <w:outlineLvl w:val="0"/>
    </w:pPr>
    <w:rPr>
      <w:rFonts w:ascii="宋体" w:eastAsia="宋体" w:hAnsi="宋体" w:cs="宋体"/>
      <w:b/>
      <w:kern w:val="0"/>
      <w:sz w:val="30"/>
      <w:szCs w:val="30"/>
    </w:rPr>
  </w:style>
  <w:style w:type="paragraph" w:styleId="2">
    <w:name w:val="heading 2"/>
    <w:next w:val="a"/>
    <w:link w:val="2Char"/>
    <w:unhideWhenUsed/>
    <w:qFormat/>
    <w:rsid w:val="00C537C0"/>
    <w:pPr>
      <w:widowControl w:val="0"/>
      <w:spacing w:before="320" w:after="120" w:line="288" w:lineRule="auto"/>
      <w:outlineLvl w:val="1"/>
    </w:pPr>
    <w:rPr>
      <w:rFonts w:ascii="宋体" w:eastAsia="宋体" w:hAnsi="宋体" w:cs="宋体"/>
      <w:b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3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37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3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37C0"/>
    <w:rPr>
      <w:sz w:val="18"/>
      <w:szCs w:val="18"/>
    </w:rPr>
  </w:style>
  <w:style w:type="character" w:customStyle="1" w:styleId="1Char">
    <w:name w:val="标题 1 Char"/>
    <w:basedOn w:val="a0"/>
    <w:link w:val="1"/>
    <w:rsid w:val="00C537C0"/>
    <w:rPr>
      <w:rFonts w:ascii="宋体" w:eastAsia="宋体" w:hAnsi="宋体" w:cs="宋体"/>
      <w:b/>
      <w:kern w:val="0"/>
      <w:sz w:val="30"/>
      <w:szCs w:val="30"/>
    </w:rPr>
  </w:style>
  <w:style w:type="character" w:customStyle="1" w:styleId="2Char">
    <w:name w:val="标题 2 Char"/>
    <w:basedOn w:val="a0"/>
    <w:link w:val="2"/>
    <w:rsid w:val="00C537C0"/>
    <w:rPr>
      <w:rFonts w:ascii="宋体" w:eastAsia="宋体" w:hAnsi="宋体" w:cs="宋体"/>
      <w:b/>
      <w:kern w:val="0"/>
      <w:sz w:val="28"/>
      <w:szCs w:val="28"/>
    </w:rPr>
  </w:style>
  <w:style w:type="paragraph" w:styleId="a5">
    <w:name w:val="Body Text"/>
    <w:link w:val="Char1"/>
    <w:rsid w:val="00C537C0"/>
    <w:pPr>
      <w:widowControl w:val="0"/>
      <w:spacing w:before="120" w:after="120" w:line="288" w:lineRule="auto"/>
      <w:ind w:firstLine="500"/>
    </w:pPr>
    <w:rPr>
      <w:rFonts w:ascii="宋体" w:eastAsia="宋体" w:hAnsi="Calibri" w:cs="Times New Roman"/>
      <w:kern w:val="0"/>
      <w:szCs w:val="20"/>
    </w:rPr>
  </w:style>
  <w:style w:type="character" w:customStyle="1" w:styleId="Char1">
    <w:name w:val="正文文本 Char"/>
    <w:basedOn w:val="a0"/>
    <w:link w:val="a5"/>
    <w:rsid w:val="00C537C0"/>
    <w:rPr>
      <w:rFonts w:ascii="宋体" w:eastAsia="宋体" w:hAnsi="Calibri" w:cs="Times New Roman"/>
      <w:kern w:val="0"/>
      <w:szCs w:val="20"/>
    </w:rPr>
  </w:style>
  <w:style w:type="paragraph" w:styleId="a6">
    <w:name w:val="Title"/>
    <w:link w:val="Char2"/>
    <w:qFormat/>
    <w:rsid w:val="00C537C0"/>
    <w:pPr>
      <w:widowControl w:val="0"/>
      <w:spacing w:before="480" w:after="480" w:line="288" w:lineRule="auto"/>
      <w:jc w:val="center"/>
    </w:pPr>
    <w:rPr>
      <w:rFonts w:ascii="宋体" w:eastAsia="宋体" w:hAnsi="宋体" w:cs="宋体"/>
      <w:b/>
      <w:kern w:val="0"/>
      <w:sz w:val="32"/>
      <w:szCs w:val="32"/>
    </w:rPr>
  </w:style>
  <w:style w:type="character" w:customStyle="1" w:styleId="Char2">
    <w:name w:val="标题 Char"/>
    <w:basedOn w:val="a0"/>
    <w:link w:val="a6"/>
    <w:rsid w:val="00C537C0"/>
    <w:rPr>
      <w:rFonts w:ascii="宋体" w:eastAsia="宋体" w:hAnsi="宋体" w:cs="宋体"/>
      <w:b/>
      <w:kern w:val="0"/>
      <w:sz w:val="32"/>
      <w:szCs w:val="32"/>
    </w:rPr>
  </w:style>
  <w:style w:type="paragraph" w:styleId="a7">
    <w:name w:val="List Paragraph"/>
    <w:basedOn w:val="a"/>
    <w:uiPriority w:val="34"/>
    <w:qFormat/>
    <w:rsid w:val="005921B6"/>
    <w:pPr>
      <w:ind w:firstLineChars="200" w:firstLine="420"/>
    </w:pPr>
  </w:style>
  <w:style w:type="paragraph" w:styleId="a8">
    <w:name w:val="Document Map"/>
    <w:basedOn w:val="a"/>
    <w:link w:val="Char3"/>
    <w:uiPriority w:val="99"/>
    <w:semiHidden/>
    <w:unhideWhenUsed/>
    <w:rsid w:val="007D749C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7D749C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56</cp:revision>
  <dcterms:created xsi:type="dcterms:W3CDTF">2026-03-17T01:53:00Z</dcterms:created>
  <dcterms:modified xsi:type="dcterms:W3CDTF">2026-07-11T02:35:00Z</dcterms:modified>
</cp:coreProperties>
</file>