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E6" w:rsidRDefault="0080617E">
      <w:pPr>
        <w:ind w:firstLineChars="150" w:firstLine="420"/>
        <w:jc w:val="left"/>
        <w:rPr>
          <w:rFonts w:asciiTheme="minorEastAsia" w:hAnsiTheme="minorEastAsia" w:cs="仿宋_GB2312"/>
          <w:sz w:val="28"/>
          <w:szCs w:val="28"/>
        </w:rPr>
      </w:pPr>
      <w:r>
        <w:rPr>
          <w:rFonts w:asciiTheme="minorEastAsia" w:hAnsiTheme="minorEastAsia" w:cs="仿宋_GB2312" w:hint="eastAsia"/>
          <w:sz w:val="28"/>
          <w:szCs w:val="28"/>
        </w:rPr>
        <w:t>附件2</w:t>
      </w:r>
    </w:p>
    <w:p w:rsidR="006077E6" w:rsidRDefault="00180F51">
      <w:pPr>
        <w:jc w:val="center"/>
        <w:rPr>
          <w:rFonts w:asciiTheme="minorEastAsia" w:hAnsiTheme="minorEastAsia" w:cs="仿宋_GB2312"/>
          <w:bCs/>
          <w:sz w:val="36"/>
          <w:szCs w:val="36"/>
        </w:rPr>
      </w:pPr>
      <w:r>
        <w:rPr>
          <w:rFonts w:asciiTheme="minorEastAsia" w:hAnsiTheme="minorEastAsia" w:cs="仿宋_GB2312" w:hint="eastAsia"/>
          <w:bCs/>
          <w:sz w:val="36"/>
          <w:szCs w:val="36"/>
        </w:rPr>
        <w:t>码上放心追溯码接口</w:t>
      </w:r>
      <w:r w:rsidR="0080617E">
        <w:rPr>
          <w:rFonts w:asciiTheme="minorEastAsia" w:hAnsiTheme="minorEastAsia" w:cs="仿宋_GB2312" w:hint="eastAsia"/>
          <w:bCs/>
          <w:sz w:val="36"/>
          <w:szCs w:val="36"/>
        </w:rPr>
        <w:t>市场调研表</w:t>
      </w:r>
    </w:p>
    <w:tbl>
      <w:tblPr>
        <w:tblStyle w:val="a7"/>
        <w:tblW w:w="0" w:type="auto"/>
        <w:tblInd w:w="566" w:type="dxa"/>
        <w:tblLook w:val="04A0"/>
      </w:tblPr>
      <w:tblGrid>
        <w:gridCol w:w="2824"/>
        <w:gridCol w:w="5698"/>
      </w:tblGrid>
      <w:tr w:rsidR="006077E6">
        <w:trPr>
          <w:trHeight w:val="567"/>
        </w:trPr>
        <w:tc>
          <w:tcPr>
            <w:tcW w:w="2824" w:type="dxa"/>
          </w:tcPr>
          <w:p w:rsidR="006077E6" w:rsidRDefault="0080617E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公司名称</w:t>
            </w:r>
          </w:p>
        </w:tc>
        <w:tc>
          <w:tcPr>
            <w:tcW w:w="5698" w:type="dxa"/>
          </w:tcPr>
          <w:p w:rsidR="006077E6" w:rsidRDefault="006077E6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6077E6">
        <w:trPr>
          <w:trHeight w:val="567"/>
        </w:trPr>
        <w:tc>
          <w:tcPr>
            <w:tcW w:w="2824" w:type="dxa"/>
          </w:tcPr>
          <w:p w:rsidR="006077E6" w:rsidRDefault="00180F51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开发</w:t>
            </w:r>
            <w:r w:rsidR="0080617E">
              <w:rPr>
                <w:rFonts w:asciiTheme="minorEastAsia" w:hAnsiTheme="minorEastAsia" w:cs="仿宋_GB2312" w:hint="eastAsia"/>
                <w:sz w:val="30"/>
                <w:szCs w:val="30"/>
              </w:rPr>
              <w:t>周期（天）</w:t>
            </w:r>
          </w:p>
        </w:tc>
        <w:tc>
          <w:tcPr>
            <w:tcW w:w="5698" w:type="dxa"/>
          </w:tcPr>
          <w:p w:rsidR="006077E6" w:rsidRDefault="006077E6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6077E6">
        <w:trPr>
          <w:trHeight w:val="567"/>
        </w:trPr>
        <w:tc>
          <w:tcPr>
            <w:tcW w:w="2824" w:type="dxa"/>
          </w:tcPr>
          <w:p w:rsidR="006077E6" w:rsidRDefault="0080617E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联系人/电话</w:t>
            </w:r>
          </w:p>
        </w:tc>
        <w:tc>
          <w:tcPr>
            <w:tcW w:w="5698" w:type="dxa"/>
          </w:tcPr>
          <w:p w:rsidR="006077E6" w:rsidRDefault="006077E6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6077E6" w:rsidTr="00180F51">
        <w:trPr>
          <w:trHeight w:hRule="exact" w:val="677"/>
        </w:trPr>
        <w:tc>
          <w:tcPr>
            <w:tcW w:w="2824" w:type="dxa"/>
          </w:tcPr>
          <w:p w:rsidR="006077E6" w:rsidRDefault="00180F51" w:rsidP="00180F51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接口</w:t>
            </w:r>
            <w:r w:rsidR="0080617E">
              <w:rPr>
                <w:rFonts w:asciiTheme="minorEastAsia" w:hAnsiTheme="minorEastAsia" w:cs="仿宋_GB2312" w:hint="eastAsia"/>
                <w:sz w:val="30"/>
                <w:szCs w:val="30"/>
              </w:rPr>
              <w:t>报价（万元）</w:t>
            </w:r>
          </w:p>
        </w:tc>
        <w:tc>
          <w:tcPr>
            <w:tcW w:w="5698" w:type="dxa"/>
          </w:tcPr>
          <w:p w:rsidR="006077E6" w:rsidRDefault="006077E6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6077E6">
        <w:trPr>
          <w:trHeight w:val="3344"/>
        </w:trPr>
        <w:tc>
          <w:tcPr>
            <w:tcW w:w="2824" w:type="dxa"/>
            <w:vAlign w:val="center"/>
          </w:tcPr>
          <w:p w:rsidR="006077E6" w:rsidRDefault="0080617E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公司盖章</w:t>
            </w:r>
          </w:p>
        </w:tc>
        <w:tc>
          <w:tcPr>
            <w:tcW w:w="5698" w:type="dxa"/>
          </w:tcPr>
          <w:p w:rsidR="006077E6" w:rsidRDefault="006077E6">
            <w:pPr>
              <w:rPr>
                <w:rFonts w:asciiTheme="minorEastAsia" w:hAnsiTheme="minorEastAsia" w:cs="仿宋_GB2312"/>
                <w:sz w:val="30"/>
                <w:szCs w:val="30"/>
              </w:rPr>
            </w:pPr>
          </w:p>
        </w:tc>
      </w:tr>
      <w:tr w:rsidR="006077E6">
        <w:trPr>
          <w:trHeight w:val="809"/>
        </w:trPr>
        <w:tc>
          <w:tcPr>
            <w:tcW w:w="2824" w:type="dxa"/>
            <w:vAlign w:val="center"/>
          </w:tcPr>
          <w:p w:rsidR="006077E6" w:rsidRDefault="0080617E">
            <w:pPr>
              <w:jc w:val="center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报价时间</w:t>
            </w:r>
          </w:p>
        </w:tc>
        <w:tc>
          <w:tcPr>
            <w:tcW w:w="5698" w:type="dxa"/>
          </w:tcPr>
          <w:p w:rsidR="006077E6" w:rsidRDefault="0080617E">
            <w:pPr>
              <w:ind w:firstLineChars="800" w:firstLine="2400"/>
              <w:rPr>
                <w:rFonts w:asciiTheme="minorEastAsia" w:hAnsiTheme="minorEastAsia" w:cs="仿宋_GB2312"/>
                <w:sz w:val="30"/>
                <w:szCs w:val="30"/>
              </w:rPr>
            </w:pPr>
            <w:r>
              <w:rPr>
                <w:rFonts w:asciiTheme="minorEastAsia" w:hAnsiTheme="minorEastAsia" w:cs="仿宋_GB2312" w:hint="eastAsia"/>
                <w:sz w:val="30"/>
                <w:szCs w:val="30"/>
              </w:rPr>
              <w:t>年   月   日</w:t>
            </w:r>
          </w:p>
        </w:tc>
      </w:tr>
    </w:tbl>
    <w:p w:rsidR="006077E6" w:rsidRDefault="006077E6">
      <w:pPr>
        <w:jc w:val="center"/>
        <w:rPr>
          <w:rFonts w:asciiTheme="minorEastAsia" w:hAnsiTheme="minorEastAsia" w:cs="仿宋_GB2312"/>
          <w:sz w:val="28"/>
          <w:szCs w:val="28"/>
        </w:rPr>
      </w:pPr>
    </w:p>
    <w:p w:rsidR="006077E6" w:rsidRDefault="006077E6">
      <w:pPr>
        <w:jc w:val="center"/>
      </w:pPr>
    </w:p>
    <w:p w:rsidR="006077E6" w:rsidRDefault="006077E6"/>
    <w:sectPr w:rsidR="006077E6" w:rsidSect="006077E6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325" w:rsidRDefault="00411325" w:rsidP="006077E6">
      <w:r>
        <w:separator/>
      </w:r>
    </w:p>
  </w:endnote>
  <w:endnote w:type="continuationSeparator" w:id="1">
    <w:p w:rsidR="00411325" w:rsidRDefault="00411325" w:rsidP="006077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325" w:rsidRDefault="00411325" w:rsidP="006077E6">
      <w:r>
        <w:separator/>
      </w:r>
    </w:p>
  </w:footnote>
  <w:footnote w:type="continuationSeparator" w:id="1">
    <w:p w:rsidR="00411325" w:rsidRDefault="00411325" w:rsidP="006077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7E6" w:rsidRDefault="006077E6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E6FC0"/>
    <w:multiLevelType w:val="multilevel"/>
    <w:tmpl w:val="53BE6FC0"/>
    <w:lvl w:ilvl="0">
      <w:start w:val="1"/>
      <w:numFmt w:val="decimal"/>
      <w:pStyle w:val="a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65876"/>
    <w:rsid w:val="00007D1F"/>
    <w:rsid w:val="00061010"/>
    <w:rsid w:val="000846EC"/>
    <w:rsid w:val="000B67D2"/>
    <w:rsid w:val="00113AE6"/>
    <w:rsid w:val="00124644"/>
    <w:rsid w:val="00180F51"/>
    <w:rsid w:val="002871B9"/>
    <w:rsid w:val="002A5C97"/>
    <w:rsid w:val="002E4604"/>
    <w:rsid w:val="003A36D5"/>
    <w:rsid w:val="00404811"/>
    <w:rsid w:val="00411325"/>
    <w:rsid w:val="00493B13"/>
    <w:rsid w:val="004B2AA6"/>
    <w:rsid w:val="006077E6"/>
    <w:rsid w:val="006E60AA"/>
    <w:rsid w:val="007B043B"/>
    <w:rsid w:val="007F2A7A"/>
    <w:rsid w:val="0080617E"/>
    <w:rsid w:val="00821922"/>
    <w:rsid w:val="008221A6"/>
    <w:rsid w:val="00865876"/>
    <w:rsid w:val="008D2767"/>
    <w:rsid w:val="009063AE"/>
    <w:rsid w:val="00997625"/>
    <w:rsid w:val="00AC56E3"/>
    <w:rsid w:val="00B3788C"/>
    <w:rsid w:val="00B72C27"/>
    <w:rsid w:val="00C565F2"/>
    <w:rsid w:val="00CE09AE"/>
    <w:rsid w:val="00D369C0"/>
    <w:rsid w:val="00D40CC5"/>
    <w:rsid w:val="00D865D8"/>
    <w:rsid w:val="00DC4A05"/>
    <w:rsid w:val="00E247A2"/>
    <w:rsid w:val="00E37977"/>
    <w:rsid w:val="00E41F51"/>
    <w:rsid w:val="00F17FA8"/>
    <w:rsid w:val="00F3416B"/>
    <w:rsid w:val="00F41906"/>
    <w:rsid w:val="00FF5517"/>
    <w:rsid w:val="17365E81"/>
    <w:rsid w:val="1DA90A2F"/>
    <w:rsid w:val="296876AD"/>
    <w:rsid w:val="48E1539E"/>
    <w:rsid w:val="654107C8"/>
    <w:rsid w:val="7194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77E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Char"/>
    <w:qFormat/>
    <w:rsid w:val="006077E6"/>
    <w:pPr>
      <w:numPr>
        <w:numId w:val="1"/>
      </w:numPr>
      <w:tabs>
        <w:tab w:val="clear" w:pos="839"/>
      </w:tabs>
      <w:spacing w:after="120"/>
      <w:ind w:left="0" w:firstLine="0"/>
    </w:pPr>
    <w:rPr>
      <w:szCs w:val="24"/>
    </w:rPr>
  </w:style>
  <w:style w:type="paragraph" w:styleId="a4">
    <w:name w:val="footer"/>
    <w:basedOn w:val="a0"/>
    <w:link w:val="Char0"/>
    <w:unhideWhenUsed/>
    <w:qFormat/>
    <w:rsid w:val="006077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0"/>
    <w:link w:val="Char1"/>
    <w:unhideWhenUsed/>
    <w:qFormat/>
    <w:rsid w:val="006077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0"/>
    <w:uiPriority w:val="99"/>
    <w:semiHidden/>
    <w:unhideWhenUsed/>
    <w:qFormat/>
    <w:rsid w:val="006077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2"/>
    <w:qFormat/>
    <w:rsid w:val="006077E6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1"/>
    <w:uiPriority w:val="22"/>
    <w:qFormat/>
    <w:rsid w:val="006077E6"/>
    <w:rPr>
      <w:b/>
      <w:bCs/>
    </w:rPr>
  </w:style>
  <w:style w:type="character" w:customStyle="1" w:styleId="Char1">
    <w:name w:val="页眉 Char"/>
    <w:basedOn w:val="a1"/>
    <w:link w:val="a5"/>
    <w:qFormat/>
    <w:rsid w:val="006077E6"/>
    <w:rPr>
      <w:sz w:val="18"/>
      <w:szCs w:val="18"/>
    </w:rPr>
  </w:style>
  <w:style w:type="character" w:customStyle="1" w:styleId="Char0">
    <w:name w:val="页脚 Char"/>
    <w:basedOn w:val="a1"/>
    <w:link w:val="a4"/>
    <w:qFormat/>
    <w:rsid w:val="006077E6"/>
    <w:rPr>
      <w:sz w:val="18"/>
      <w:szCs w:val="18"/>
    </w:rPr>
  </w:style>
  <w:style w:type="character" w:customStyle="1" w:styleId="font61">
    <w:name w:val="font61"/>
    <w:basedOn w:val="a1"/>
    <w:qFormat/>
    <w:rsid w:val="006077E6"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Char">
    <w:name w:val="正文文本 Char"/>
    <w:basedOn w:val="a1"/>
    <w:link w:val="a"/>
    <w:rsid w:val="006077E6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70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cp:lastPrinted>2024-11-26T05:46:00Z</cp:lastPrinted>
  <dcterms:created xsi:type="dcterms:W3CDTF">2024-11-26T07:17:00Z</dcterms:created>
  <dcterms:modified xsi:type="dcterms:W3CDTF">2025-12-24T01:29:00Z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6575A87218D44F02B3C8D7DB26C097FB_12</vt:lpwstr>
  </property>
</Properties>
</file>