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FF92"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</w:p>
    <w:p w14:paraId="1F9EA76A">
      <w:pPr>
        <w:rPr>
          <w:rFonts w:hint="eastAsia" w:ascii="仿宋" w:hAnsi="仿宋" w:eastAsia="仿宋" w:cs="仿宋"/>
          <w:b/>
          <w:bCs/>
          <w:sz w:val="10"/>
          <w:szCs w:val="10"/>
        </w:rPr>
      </w:pPr>
    </w:p>
    <w:p w14:paraId="4EB9F78C">
      <w:pPr>
        <w:jc w:val="center"/>
        <w:rPr>
          <w:rFonts w:hint="eastAsia" w:cs="仿宋" w:asciiTheme="minorEastAsia" w:hAnsiTheme="minorEastAsia"/>
          <w:bCs/>
          <w:sz w:val="36"/>
          <w:szCs w:val="36"/>
        </w:rPr>
      </w:pPr>
      <w:r>
        <w:rPr>
          <w:rFonts w:hint="eastAsia" w:cs="仿宋" w:asciiTheme="minorEastAsia" w:hAnsiTheme="minorEastAsia"/>
          <w:bCs/>
          <w:sz w:val="36"/>
          <w:szCs w:val="36"/>
        </w:rPr>
        <w:t>诚信参与市场调研及诚信报价承诺书</w:t>
      </w:r>
    </w:p>
    <w:p w14:paraId="7CC55ABE">
      <w:pPr>
        <w:jc w:val="center"/>
        <w:rPr>
          <w:rFonts w:hint="eastAsia" w:cs="仿宋" w:asciiTheme="minorEastAsia" w:hAnsiTheme="minorEastAsia"/>
          <w:bCs/>
          <w:sz w:val="10"/>
          <w:szCs w:val="10"/>
        </w:rPr>
      </w:pPr>
    </w:p>
    <w:p w14:paraId="72FEACA8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致：七台河市人民医院</w:t>
      </w:r>
    </w:p>
    <w:p w14:paraId="58C1A9EE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本公司郑重承诺：</w:t>
      </w:r>
    </w:p>
    <w:p w14:paraId="298BA53E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一、遵守政府采购法律、法规和规章制度，维护医院采购市场秩序和公平竞争环境；</w:t>
      </w:r>
    </w:p>
    <w:p w14:paraId="7764B3FA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二、依法诚信认真对待医院本次市场调研活动，自觉维护医院的合法权益；</w:t>
      </w:r>
    </w:p>
    <w:p w14:paraId="5B94C517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三、不恶意竞价，调研报价真实有效且可依法提供相应货物，调研报价与投标价不会差异巨大；</w:t>
      </w:r>
    </w:p>
    <w:p w14:paraId="4B4155D9">
      <w:pPr>
        <w:pStyle w:val="2"/>
        <w:numPr>
          <w:ilvl w:val="0"/>
          <w:numId w:val="0"/>
        </w:numPr>
        <w:spacing w:after="0"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四、对于本次调研，我公司不存在以下情形：</w:t>
      </w:r>
    </w:p>
    <w:p w14:paraId="2F0423C6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①单位负责人为同一人或者存在直接控股、管理关系的不同供应商；</w:t>
      </w:r>
    </w:p>
    <w:p w14:paraId="552DF09F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②我公司不是为该调查项目提供整体设计、规范编制或者项目管理、监理、检测等服务的供应商；</w:t>
      </w:r>
    </w:p>
    <w:p w14:paraId="2FCD414B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③涉及围猎标的或陪标或围标的法律规定禁止的情况等；</w:t>
      </w:r>
    </w:p>
    <w:p w14:paraId="3C338ACC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五、主动接受医院及相关监督管理部门的监督检查。</w:t>
      </w:r>
    </w:p>
    <w:p w14:paraId="45D701C6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本公司若有违反本承诺内容的行为，愿意承担相应的后果和法律责任。 </w:t>
      </w:r>
    </w:p>
    <w:p w14:paraId="46E59520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</w:rPr>
      </w:pPr>
    </w:p>
    <w:p w14:paraId="02EEDD57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公司法定代表人（或法定代表人授权代表）</w:t>
      </w:r>
    </w:p>
    <w:p w14:paraId="0298AAE3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签字：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                          </w:t>
      </w:r>
    </w:p>
    <w:p w14:paraId="164B497A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sz w:val="30"/>
          <w:szCs w:val="30"/>
        </w:rPr>
        <w:t>公司名称（签章）：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                   </w:t>
      </w:r>
    </w:p>
    <w:p w14:paraId="2B0BC195">
      <w:pPr>
        <w:adjustRightInd w:val="0"/>
        <w:snapToGrid w:val="0"/>
        <w:spacing w:line="560" w:lineRule="exact"/>
        <w:ind w:firstLine="3453" w:firstLineChars="1151"/>
        <w:rPr>
          <w:rFonts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日期：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  </w:t>
      </w:r>
      <w:r>
        <w:rPr>
          <w:rFonts w:hint="eastAsia" w:cs="仿宋" w:asciiTheme="minorEastAsia" w:hAnsiTheme="minorEastAsia"/>
          <w:sz w:val="30"/>
          <w:szCs w:val="30"/>
        </w:rPr>
        <w:t>年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</w:t>
      </w:r>
      <w:r>
        <w:rPr>
          <w:rFonts w:hint="eastAsia" w:cs="仿宋" w:asciiTheme="minorEastAsia" w:hAnsiTheme="minorEastAsia"/>
          <w:sz w:val="30"/>
          <w:szCs w:val="30"/>
        </w:rPr>
        <w:t>月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</w:t>
      </w:r>
      <w:r>
        <w:rPr>
          <w:rFonts w:hint="eastAsia" w:cs="仿宋" w:asciiTheme="minorEastAsia" w:hAnsiTheme="minorEastAsia"/>
          <w:sz w:val="30"/>
          <w:szCs w:val="30"/>
        </w:rPr>
        <w:t>日</w:t>
      </w:r>
    </w:p>
    <w:p w14:paraId="3852A5ED">
      <w:pPr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B97C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601C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5EA3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E20C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168F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B2E58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65876"/>
    <w:rsid w:val="00007D1F"/>
    <w:rsid w:val="00061010"/>
    <w:rsid w:val="000B67D2"/>
    <w:rsid w:val="00113AE6"/>
    <w:rsid w:val="00124644"/>
    <w:rsid w:val="002871B9"/>
    <w:rsid w:val="002E4604"/>
    <w:rsid w:val="003A36D5"/>
    <w:rsid w:val="00404811"/>
    <w:rsid w:val="00493B13"/>
    <w:rsid w:val="007B043B"/>
    <w:rsid w:val="00821922"/>
    <w:rsid w:val="008221A6"/>
    <w:rsid w:val="00865876"/>
    <w:rsid w:val="008D2767"/>
    <w:rsid w:val="009063AE"/>
    <w:rsid w:val="00997625"/>
    <w:rsid w:val="009C594F"/>
    <w:rsid w:val="009E4AC7"/>
    <w:rsid w:val="00A5705A"/>
    <w:rsid w:val="00AC56E3"/>
    <w:rsid w:val="00B3788C"/>
    <w:rsid w:val="00B72C27"/>
    <w:rsid w:val="00C565F2"/>
    <w:rsid w:val="00CE09AE"/>
    <w:rsid w:val="00D369C0"/>
    <w:rsid w:val="00D40CC5"/>
    <w:rsid w:val="00D865D8"/>
    <w:rsid w:val="00DC4A05"/>
    <w:rsid w:val="00E247A2"/>
    <w:rsid w:val="00E37977"/>
    <w:rsid w:val="00E41F51"/>
    <w:rsid w:val="00F17FA8"/>
    <w:rsid w:val="00F3416B"/>
    <w:rsid w:val="00F41906"/>
    <w:rsid w:val="00FF5517"/>
    <w:rsid w:val="17365E81"/>
    <w:rsid w:val="1DA90A2F"/>
    <w:rsid w:val="2881754A"/>
    <w:rsid w:val="35FB4E93"/>
    <w:rsid w:val="48E1539E"/>
    <w:rsid w:val="5A473376"/>
    <w:rsid w:val="71945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  <w:rPr>
      <w:szCs w:val="24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正文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359</Words>
  <Characters>359</Characters>
  <Lines>3</Lines>
  <Paragraphs>1</Paragraphs>
  <TotalTime>9</TotalTime>
  <ScaleCrop>false</ScaleCrop>
  <LinksUpToDate>false</LinksUpToDate>
  <CharactersWithSpaces>431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2024-11-26T07:17:00Z</dcterms:created>
  <dc:creator>Administrator</dc:creator>
  <cp:lastModifiedBy>Administrator</cp:lastModifiedBy>
  <cp:lastPrinted>2025-02-08T00:43:35Z</cp:lastPrinted>
  <dcterms:modified xsi:type="dcterms:W3CDTF">2025-02-08T00:43:37Z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6575A87218D44F02B3C8D7DB26C097FB_12</vt:lpwstr>
  </property>
  <property fmtid="{D5CDD505-2E9C-101B-9397-08002B2CF9AE}" pid="4" name="KSOTemplateDocerSaveRecord">
    <vt:lpwstr>eyJoZGlkIjoiZTFhZjAyYzY3ZTRlOGMyZGU2ZTRmNzJkMmVjMzJiYTQifQ==</vt:lpwstr>
  </property>
</Properties>
</file>